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6C624" w14:textId="77777777" w:rsidR="00E86445" w:rsidRPr="00F16BC1" w:rsidRDefault="007D7EB1" w:rsidP="00F16BC1">
      <w:pPr>
        <w:spacing w:line="240" w:lineRule="auto"/>
        <w:rPr>
          <w:rFonts w:ascii="Aptos Display" w:hAnsi="Aptos Display"/>
          <w:sz w:val="24"/>
          <w:szCs w:val="24"/>
        </w:rPr>
      </w:pPr>
      <w:r w:rsidRPr="00F16BC1">
        <w:rPr>
          <w:rFonts w:ascii="Aptos Display" w:hAnsi="Aptos Display"/>
          <w:b/>
          <w:sz w:val="24"/>
          <w:szCs w:val="24"/>
        </w:rPr>
        <w:t>Kentucky Bourbon Trail</w:t>
      </w:r>
    </w:p>
    <w:p w14:paraId="677C2007" w14:textId="77777777" w:rsidR="00E86445" w:rsidRPr="00F16BC1" w:rsidRDefault="007D7EB1" w:rsidP="00F16BC1">
      <w:pPr>
        <w:spacing w:after="283" w:line="240" w:lineRule="auto"/>
        <w:rPr>
          <w:rFonts w:ascii="Aptos Display" w:hAnsi="Aptos Display"/>
          <w:sz w:val="22"/>
          <w:szCs w:val="22"/>
        </w:rPr>
      </w:pPr>
      <w:r w:rsidRPr="00F16BC1">
        <w:rPr>
          <w:rFonts w:ascii="Aptos Display" w:hAnsi="Aptos Display"/>
          <w:b/>
          <w:sz w:val="22"/>
          <w:szCs w:val="22"/>
        </w:rPr>
        <w:t>Distillery Tours and Tastings at Stitzel-Weller, Maker’s Mark, Jim Beam, Lunch, Private Tour Leader, 3-Night Stay for 2</w:t>
      </w:r>
    </w:p>
    <w:p w14:paraId="1FE59B4A" w14:textId="54169B6A" w:rsidR="00E86445" w:rsidRPr="00F16BC1" w:rsidRDefault="007D7EB1" w:rsidP="00F16BC1">
      <w:pPr>
        <w:spacing w:after="283" w:line="240" w:lineRule="auto"/>
        <w:rPr>
          <w:rFonts w:ascii="Aptos Display" w:hAnsi="Aptos Display"/>
          <w:sz w:val="22"/>
          <w:szCs w:val="22"/>
        </w:rPr>
      </w:pPr>
      <w:r w:rsidRPr="00F16BC1">
        <w:rPr>
          <w:rFonts w:ascii="Aptos Display" w:hAnsi="Aptos Display"/>
          <w:sz w:val="22"/>
          <w:szCs w:val="22"/>
        </w:rPr>
        <w:t xml:space="preserve">This Experience </w:t>
      </w:r>
      <w:r>
        <w:rPr>
          <w:rFonts w:ascii="Aptos Display" w:hAnsi="Aptos Display"/>
          <w:sz w:val="22"/>
          <w:szCs w:val="22"/>
        </w:rPr>
        <w:t xml:space="preserve">for 2 </w:t>
      </w:r>
      <w:r w:rsidRPr="00F16BC1">
        <w:rPr>
          <w:rFonts w:ascii="Aptos Display" w:hAnsi="Aptos Display"/>
          <w:sz w:val="22"/>
          <w:szCs w:val="22"/>
        </w:rPr>
        <w:t>Includes:</w:t>
      </w:r>
    </w:p>
    <w:p w14:paraId="46832B31" w14:textId="77777777" w:rsidR="00E86445" w:rsidRPr="00F16BC1" w:rsidRDefault="007D7EB1" w:rsidP="00F16BC1">
      <w:pPr>
        <w:numPr>
          <w:ilvl w:val="0"/>
          <w:numId w:val="1"/>
        </w:numPr>
        <w:spacing w:after="0" w:line="240" w:lineRule="auto"/>
        <w:rPr>
          <w:rFonts w:ascii="Aptos Display" w:hAnsi="Aptos Display"/>
          <w:sz w:val="22"/>
          <w:szCs w:val="22"/>
        </w:rPr>
      </w:pPr>
      <w:r w:rsidRPr="00F16BC1">
        <w:rPr>
          <w:rFonts w:ascii="Aptos Display" w:hAnsi="Aptos Display"/>
          <w:sz w:val="22"/>
          <w:szCs w:val="22"/>
        </w:rPr>
        <w:t xml:space="preserve">Stitzel-Weller Distillery Exclusive Before Hours Tour and Tasting of Bulleit </w:t>
      </w:r>
      <w:r w:rsidRPr="00F16BC1">
        <w:rPr>
          <w:rFonts w:ascii="Aptos Display" w:hAnsi="Aptos Display"/>
          <w:sz w:val="22"/>
          <w:szCs w:val="22"/>
        </w:rPr>
        <w:t>Bourbon for 2</w:t>
      </w:r>
    </w:p>
    <w:p w14:paraId="311CD151" w14:textId="77777777" w:rsidR="00E86445" w:rsidRPr="00F16BC1" w:rsidRDefault="007D7EB1" w:rsidP="00F16BC1">
      <w:pPr>
        <w:numPr>
          <w:ilvl w:val="0"/>
          <w:numId w:val="1"/>
        </w:numPr>
        <w:spacing w:after="0" w:line="240" w:lineRule="auto"/>
        <w:rPr>
          <w:rFonts w:ascii="Aptos Display" w:hAnsi="Aptos Display"/>
          <w:sz w:val="22"/>
          <w:szCs w:val="22"/>
        </w:rPr>
      </w:pPr>
      <w:r w:rsidRPr="00F16BC1">
        <w:rPr>
          <w:rFonts w:ascii="Aptos Display" w:hAnsi="Aptos Display"/>
          <w:sz w:val="22"/>
          <w:szCs w:val="22"/>
        </w:rPr>
        <w:t>Maker’s Mark Distillery Tour, Tasting for 2 and Bottles to Dip in Wax </w:t>
      </w:r>
    </w:p>
    <w:p w14:paraId="3996D416" w14:textId="77777777" w:rsidR="00E86445" w:rsidRPr="00F16BC1" w:rsidRDefault="007D7EB1" w:rsidP="00F16BC1">
      <w:pPr>
        <w:numPr>
          <w:ilvl w:val="0"/>
          <w:numId w:val="1"/>
        </w:numPr>
        <w:spacing w:after="0" w:line="240" w:lineRule="auto"/>
        <w:rPr>
          <w:rFonts w:ascii="Aptos Display" w:hAnsi="Aptos Display"/>
          <w:sz w:val="22"/>
          <w:szCs w:val="22"/>
        </w:rPr>
      </w:pPr>
      <w:r w:rsidRPr="00F16BC1">
        <w:rPr>
          <w:rFonts w:ascii="Aptos Display" w:hAnsi="Aptos Display"/>
          <w:sz w:val="22"/>
          <w:szCs w:val="22"/>
        </w:rPr>
        <w:t>Lunch for 2 in Bardstown</w:t>
      </w:r>
    </w:p>
    <w:p w14:paraId="6A532AA7" w14:textId="77777777" w:rsidR="00E86445" w:rsidRPr="00F16BC1" w:rsidRDefault="007D7EB1" w:rsidP="00F16BC1">
      <w:pPr>
        <w:numPr>
          <w:ilvl w:val="0"/>
          <w:numId w:val="1"/>
        </w:numPr>
        <w:spacing w:after="0" w:line="240" w:lineRule="auto"/>
        <w:rPr>
          <w:rFonts w:ascii="Aptos Display" w:hAnsi="Aptos Display"/>
          <w:sz w:val="22"/>
          <w:szCs w:val="22"/>
        </w:rPr>
      </w:pPr>
      <w:r w:rsidRPr="00F16BC1">
        <w:rPr>
          <w:rFonts w:ascii="Aptos Display" w:hAnsi="Aptos Display"/>
          <w:sz w:val="22"/>
          <w:szCs w:val="22"/>
        </w:rPr>
        <w:t>Jim Beam Distillery Tour and Tasting for 2</w:t>
      </w:r>
    </w:p>
    <w:p w14:paraId="139840A2" w14:textId="77777777" w:rsidR="00E86445" w:rsidRPr="00F16BC1" w:rsidRDefault="007D7EB1" w:rsidP="00F16BC1">
      <w:pPr>
        <w:numPr>
          <w:ilvl w:val="0"/>
          <w:numId w:val="1"/>
        </w:numPr>
        <w:spacing w:after="0" w:line="240" w:lineRule="auto"/>
        <w:rPr>
          <w:rFonts w:ascii="Aptos Display" w:hAnsi="Aptos Display"/>
          <w:sz w:val="22"/>
          <w:szCs w:val="22"/>
        </w:rPr>
      </w:pPr>
      <w:r w:rsidRPr="00F16BC1">
        <w:rPr>
          <w:rFonts w:ascii="Aptos Display" w:hAnsi="Aptos Display"/>
          <w:sz w:val="22"/>
          <w:szCs w:val="22"/>
        </w:rPr>
        <w:t>Private Custom Experience in a Luxury SUV</w:t>
      </w:r>
    </w:p>
    <w:p w14:paraId="52F432E9" w14:textId="77777777" w:rsidR="00E86445" w:rsidRPr="00F16BC1" w:rsidRDefault="007D7EB1" w:rsidP="00F16BC1">
      <w:pPr>
        <w:numPr>
          <w:ilvl w:val="0"/>
          <w:numId w:val="1"/>
        </w:numPr>
        <w:spacing w:after="0" w:line="240" w:lineRule="auto"/>
        <w:rPr>
          <w:rFonts w:ascii="Aptos Display" w:hAnsi="Aptos Display"/>
          <w:sz w:val="22"/>
          <w:szCs w:val="22"/>
        </w:rPr>
      </w:pPr>
      <w:r w:rsidRPr="00F16BC1">
        <w:rPr>
          <w:rFonts w:ascii="Aptos Display" w:hAnsi="Aptos Display"/>
          <w:sz w:val="22"/>
          <w:szCs w:val="22"/>
        </w:rPr>
        <w:t>3-night stay in a standard guest room at Hotel Distil</w:t>
      </w:r>
    </w:p>
    <w:p w14:paraId="7D51E6FD" w14:textId="77777777" w:rsidR="00E86445" w:rsidRPr="00F16BC1" w:rsidRDefault="007D7EB1" w:rsidP="00F16BC1">
      <w:pPr>
        <w:numPr>
          <w:ilvl w:val="0"/>
          <w:numId w:val="1"/>
        </w:numPr>
        <w:spacing w:after="0" w:line="240" w:lineRule="auto"/>
        <w:rPr>
          <w:rFonts w:ascii="Aptos Display" w:hAnsi="Aptos Display"/>
          <w:sz w:val="22"/>
          <w:szCs w:val="22"/>
        </w:rPr>
      </w:pPr>
      <w:r w:rsidRPr="00F16BC1">
        <w:rPr>
          <w:rFonts w:ascii="Aptos Display" w:hAnsi="Aptos Display"/>
          <w:sz w:val="22"/>
          <w:szCs w:val="22"/>
        </w:rPr>
        <w:t>Winspire booking &amp; concierge service</w:t>
      </w:r>
    </w:p>
    <w:p w14:paraId="4A1769A7" w14:textId="77777777" w:rsidR="00E86445" w:rsidRPr="00F16BC1" w:rsidRDefault="00E86445" w:rsidP="00F16BC1">
      <w:pPr>
        <w:spacing w:line="240" w:lineRule="auto"/>
        <w:rPr>
          <w:rFonts w:ascii="Aptos Display" w:hAnsi="Aptos Display"/>
          <w:sz w:val="22"/>
          <w:szCs w:val="22"/>
        </w:rPr>
      </w:pPr>
    </w:p>
    <w:p w14:paraId="32282CDB" w14:textId="77777777" w:rsidR="00D77A65" w:rsidRDefault="00D77A65" w:rsidP="00D77A65">
      <w:pPr>
        <w:spacing w:after="283" w:line="240" w:lineRule="auto"/>
        <w:rPr>
          <w:rFonts w:ascii="Aptos Display" w:hAnsi="Aptos Display"/>
          <w:sz w:val="22"/>
          <w:szCs w:val="22"/>
        </w:rPr>
      </w:pPr>
      <w:r w:rsidRPr="006E0524">
        <w:rPr>
          <w:rFonts w:ascii="Aptos Display" w:hAnsi="Aptos Display"/>
          <w:sz w:val="22"/>
          <w:szCs w:val="22"/>
        </w:rPr>
        <w:t>Welcome to the iconic Kentucky Bourbon Trail! Your passport grants you access to the world’s finest bourbon – legendary distilleries eager to share their rich history, time-honored techniques, and the proud traditions behind Kentucky’s signature spirit.</w:t>
      </w:r>
    </w:p>
    <w:p w14:paraId="61822F7C" w14:textId="77777777" w:rsidR="00E86445" w:rsidRPr="00F16BC1" w:rsidRDefault="007D7EB1" w:rsidP="00F16BC1">
      <w:pPr>
        <w:spacing w:after="283" w:line="240" w:lineRule="auto"/>
        <w:rPr>
          <w:rFonts w:ascii="Aptos Display" w:hAnsi="Aptos Display"/>
          <w:sz w:val="22"/>
          <w:szCs w:val="22"/>
        </w:rPr>
      </w:pPr>
      <w:r w:rsidRPr="00F16BC1">
        <w:rPr>
          <w:rFonts w:ascii="Aptos Display" w:hAnsi="Aptos Display"/>
          <w:sz w:val="22"/>
          <w:szCs w:val="22"/>
          <w:u w:val="single"/>
        </w:rPr>
        <w:t>Kentucky Bourbon Trail Experience</w:t>
      </w:r>
    </w:p>
    <w:p w14:paraId="5A6498F6" w14:textId="0672C859" w:rsidR="00E86445" w:rsidRPr="00F16BC1" w:rsidRDefault="007D7EB1" w:rsidP="00F16BC1">
      <w:pPr>
        <w:spacing w:after="283" w:line="240" w:lineRule="auto"/>
        <w:rPr>
          <w:rFonts w:ascii="Aptos Display" w:hAnsi="Aptos Display"/>
          <w:sz w:val="22"/>
          <w:szCs w:val="22"/>
        </w:rPr>
      </w:pPr>
      <w:r w:rsidRPr="00F16BC1">
        <w:rPr>
          <w:rFonts w:ascii="Aptos Display" w:hAnsi="Aptos Display"/>
          <w:sz w:val="22"/>
          <w:szCs w:val="22"/>
        </w:rPr>
        <w:t>During your 8-hour excursion you will enjoy a sampling of iconic distillery tours and tastings on what’s known as the “South Route” of the Kentucky Bourbon Trail. Your personal tour leader will share interesting history and knowledge as you sit back and enjoy the ride…soaking in the beautiful scenery along the way.</w:t>
      </w:r>
    </w:p>
    <w:p w14:paraId="604D0B4D" w14:textId="1B760A61" w:rsidR="00E86445" w:rsidRPr="00F16BC1" w:rsidRDefault="007D7EB1" w:rsidP="00F16BC1">
      <w:pPr>
        <w:spacing w:after="283" w:line="240" w:lineRule="auto"/>
        <w:rPr>
          <w:rFonts w:ascii="Aptos Display" w:hAnsi="Aptos Display"/>
          <w:sz w:val="22"/>
          <w:szCs w:val="22"/>
        </w:rPr>
      </w:pPr>
      <w:r w:rsidRPr="00F16BC1">
        <w:rPr>
          <w:rFonts w:ascii="Aptos Display" w:hAnsi="Aptos Display"/>
          <w:sz w:val="22"/>
          <w:szCs w:val="22"/>
        </w:rPr>
        <w:t xml:space="preserve">Stitzel-Weller Exclusive Tour &amp; Tasting - Your tour starts when your tour leader arrives at the hotel with a luxury SUV to take your party in style to your first stop. Originally opened on Derby Day in 1935, Stitzel-Weller is home to Bulleit Bourbon, a Diageo brand of Kentucky Straight Bourbon Whiskey that is characterized by its high rye content and aged for at least six years. This historic </w:t>
      </w:r>
      <w:r w:rsidR="00D77A65" w:rsidRPr="00F16BC1">
        <w:rPr>
          <w:rFonts w:ascii="Aptos Display" w:hAnsi="Aptos Display"/>
          <w:sz w:val="22"/>
          <w:szCs w:val="22"/>
        </w:rPr>
        <w:t>distillery</w:t>
      </w:r>
      <w:r w:rsidRPr="00F16BC1">
        <w:rPr>
          <w:rFonts w:ascii="Aptos Display" w:hAnsi="Aptos Display"/>
          <w:sz w:val="22"/>
          <w:szCs w:val="22"/>
        </w:rPr>
        <w:t xml:space="preserve"> sits just a few miles from Louisville’s thriving downtown scene.</w:t>
      </w:r>
    </w:p>
    <w:p w14:paraId="06B7856F" w14:textId="77777777" w:rsidR="00E86445" w:rsidRPr="00F16BC1" w:rsidRDefault="007D7EB1" w:rsidP="00F16BC1">
      <w:pPr>
        <w:spacing w:after="283" w:line="240" w:lineRule="auto"/>
        <w:rPr>
          <w:rFonts w:ascii="Aptos Display" w:hAnsi="Aptos Display"/>
          <w:sz w:val="22"/>
          <w:szCs w:val="22"/>
        </w:rPr>
      </w:pPr>
      <w:r w:rsidRPr="00F16BC1">
        <w:rPr>
          <w:rFonts w:ascii="Aptos Display" w:hAnsi="Aptos Display"/>
          <w:sz w:val="22"/>
          <w:szCs w:val="22"/>
        </w:rPr>
        <w:t xml:space="preserve">Maker's Mark Tour &amp; Tasting - Maker's Mark is a beautiful distillery in Kentucky, nestled along Whisky Creek. The tour explores the distillery and warehouses and </w:t>
      </w:r>
      <w:proofErr w:type="gramStart"/>
      <w:r w:rsidRPr="00F16BC1">
        <w:rPr>
          <w:rFonts w:ascii="Aptos Display" w:hAnsi="Aptos Display"/>
          <w:sz w:val="22"/>
          <w:szCs w:val="22"/>
        </w:rPr>
        <w:t>ends</w:t>
      </w:r>
      <w:proofErr w:type="gramEnd"/>
      <w:r w:rsidRPr="00F16BC1">
        <w:rPr>
          <w:rFonts w:ascii="Aptos Display" w:hAnsi="Aptos Display"/>
          <w:sz w:val="22"/>
          <w:szCs w:val="22"/>
        </w:rPr>
        <w:t xml:space="preserve"> in a well-appointed tasting room. Each of you will receive a bottle of Maker’s Mark to hand-dip in their iconic red wax. Maker’s Mark has one of the most recognizable package designs in the liquor industry. If you place two bottles side by side, you will notice that the wax seal is never the same. That’s because each bottle is hand-dipped by distillery staff to create the trademark tendrils of wax that drip down the sides. Bring your bottle home to show your friends!</w:t>
      </w:r>
    </w:p>
    <w:p w14:paraId="49869B7C" w14:textId="1A78FCFD" w:rsidR="00E86445" w:rsidRPr="00F16BC1" w:rsidRDefault="007D7EB1" w:rsidP="00F16BC1">
      <w:pPr>
        <w:spacing w:after="283" w:line="240" w:lineRule="auto"/>
        <w:rPr>
          <w:rFonts w:ascii="Aptos Display" w:hAnsi="Aptos Display"/>
          <w:sz w:val="22"/>
          <w:szCs w:val="22"/>
        </w:rPr>
      </w:pPr>
      <w:r w:rsidRPr="00F16BC1">
        <w:rPr>
          <w:rFonts w:ascii="Aptos Display" w:hAnsi="Aptos Display"/>
          <w:sz w:val="22"/>
          <w:szCs w:val="22"/>
        </w:rPr>
        <w:t>Enjoy lunch in historic Bardstown, listed as one of the 100 Best Small Towns in America and known for its southern charm. </w:t>
      </w:r>
    </w:p>
    <w:p w14:paraId="71D1D059" w14:textId="77777777" w:rsidR="00D77A65" w:rsidRDefault="007D7EB1" w:rsidP="00F16BC1">
      <w:pPr>
        <w:spacing w:after="283" w:line="240" w:lineRule="auto"/>
        <w:rPr>
          <w:rFonts w:ascii="Aptos Display" w:hAnsi="Aptos Display"/>
          <w:sz w:val="22"/>
          <w:szCs w:val="22"/>
        </w:rPr>
      </w:pPr>
      <w:r w:rsidRPr="00F16BC1">
        <w:rPr>
          <w:rFonts w:ascii="Aptos Display" w:hAnsi="Aptos Display"/>
          <w:sz w:val="22"/>
          <w:szCs w:val="22"/>
        </w:rPr>
        <w:t xml:space="preserve">Jim Beam Tour &amp; Tasting - Jim Beam is one of the largest distilleries in the world and the #1 bourbon in the world. They claim if they stopped production </w:t>
      </w:r>
      <w:r w:rsidR="00D77A65" w:rsidRPr="00F16BC1">
        <w:rPr>
          <w:rFonts w:ascii="Aptos Display" w:hAnsi="Aptos Display"/>
          <w:sz w:val="22"/>
          <w:szCs w:val="22"/>
        </w:rPr>
        <w:t>today,</w:t>
      </w:r>
      <w:r w:rsidRPr="00F16BC1">
        <w:rPr>
          <w:rFonts w:ascii="Aptos Display" w:hAnsi="Aptos Display"/>
          <w:sz w:val="22"/>
          <w:szCs w:val="22"/>
        </w:rPr>
        <w:t xml:space="preserve"> they have enough bourbon aging in their warehouses to meet demand for the next twenty years. Brands include Jim Beam Straight Bourbon, Booker's, Baker's, Basil Hayden, Knob Creek, Devil's Cut, Old Tub, Red Stag, Jim Beam Honey and Knob Creek Smoked Maple. Enjoy a tour of the distillery, warehouse, bottling line, and a small museum of commemorative decanters. Enjoy your ride back to the hotel after a full day on The Bourbon Trail.</w:t>
      </w:r>
    </w:p>
    <w:p w14:paraId="621D6757" w14:textId="505B6C2C" w:rsidR="00E86445" w:rsidRPr="00F16BC1" w:rsidRDefault="007D7EB1" w:rsidP="00F16BC1">
      <w:pPr>
        <w:spacing w:after="283" w:line="240" w:lineRule="auto"/>
        <w:rPr>
          <w:rFonts w:ascii="Aptos Display" w:hAnsi="Aptos Display"/>
          <w:sz w:val="22"/>
          <w:szCs w:val="22"/>
        </w:rPr>
      </w:pPr>
      <w:r w:rsidRPr="00F16BC1">
        <w:rPr>
          <w:rFonts w:ascii="Aptos Display" w:hAnsi="Aptos Display"/>
          <w:sz w:val="22"/>
          <w:szCs w:val="22"/>
        </w:rPr>
        <w:lastRenderedPageBreak/>
        <w:t>Driver’s gratuity included. You must be 21 to participate in the tastings but guests of all ages are welcome on the tours.</w:t>
      </w:r>
    </w:p>
    <w:p w14:paraId="65256C92" w14:textId="77777777" w:rsidR="00D77A65" w:rsidRPr="006E0524" w:rsidRDefault="00D77A65" w:rsidP="00D77A65">
      <w:pPr>
        <w:spacing w:after="283" w:line="240" w:lineRule="auto"/>
        <w:rPr>
          <w:rFonts w:ascii="Aptos Display" w:hAnsi="Aptos Display"/>
          <w:sz w:val="22"/>
          <w:szCs w:val="22"/>
        </w:rPr>
      </w:pPr>
      <w:r w:rsidRPr="006E0524">
        <w:rPr>
          <w:rFonts w:ascii="Aptos Display" w:hAnsi="Aptos Display"/>
          <w:sz w:val="22"/>
          <w:szCs w:val="22"/>
        </w:rPr>
        <w:t xml:space="preserve">Subject to availability. </w:t>
      </w:r>
      <w:bookmarkStart w:id="0" w:name="_Hlk187508838"/>
      <w:r w:rsidRPr="006E0524">
        <w:rPr>
          <w:rFonts w:ascii="Aptos Display" w:hAnsi="Aptos Display"/>
          <w:sz w:val="22"/>
          <w:szCs w:val="22"/>
        </w:rPr>
        <w:t>Blackout dates: Derby Week and Bourbon Festival</w:t>
      </w:r>
      <w:r>
        <w:rPr>
          <w:rFonts w:ascii="Aptos Display" w:hAnsi="Aptos Display"/>
          <w:sz w:val="22"/>
          <w:szCs w:val="22"/>
        </w:rPr>
        <w:t xml:space="preserve"> and t</w:t>
      </w:r>
      <w:r w:rsidRPr="006E0524">
        <w:rPr>
          <w:rFonts w:ascii="Aptos Display" w:hAnsi="Aptos Display"/>
          <w:sz w:val="22"/>
          <w:szCs w:val="22"/>
        </w:rPr>
        <w:t>he week of major US holidays.  Other dates may apply.</w:t>
      </w:r>
    </w:p>
    <w:bookmarkEnd w:id="0"/>
    <w:p w14:paraId="67C318F8" w14:textId="77777777" w:rsidR="00D77A65" w:rsidRDefault="00D77A65" w:rsidP="00D77A65">
      <w:pPr>
        <w:spacing w:after="283" w:line="240" w:lineRule="auto"/>
        <w:rPr>
          <w:rFonts w:ascii="Aptos Display" w:hAnsi="Aptos Display"/>
          <w:sz w:val="22"/>
          <w:szCs w:val="22"/>
          <w:u w:val="single"/>
        </w:rPr>
      </w:pPr>
      <w:r>
        <w:rPr>
          <w:rFonts w:ascii="Aptos Display" w:hAnsi="Aptos Display"/>
          <w:sz w:val="22"/>
          <w:szCs w:val="22"/>
          <w:u w:val="single"/>
        </w:rPr>
        <w:t>Downtown Louisville</w:t>
      </w:r>
    </w:p>
    <w:p w14:paraId="42A1CC91" w14:textId="77777777" w:rsidR="00D77A65" w:rsidRDefault="00D77A65" w:rsidP="00D77A65">
      <w:pPr>
        <w:spacing w:after="283" w:line="240" w:lineRule="auto"/>
        <w:rPr>
          <w:rFonts w:ascii="Aptos Display" w:hAnsi="Aptos Display"/>
          <w:sz w:val="22"/>
          <w:szCs w:val="22"/>
        </w:rPr>
      </w:pPr>
      <w:r w:rsidRPr="00006C17">
        <w:rPr>
          <w:rFonts w:ascii="Aptos Display" w:hAnsi="Aptos Display"/>
          <w:sz w:val="22"/>
          <w:szCs w:val="22"/>
        </w:rPr>
        <w:t>Staying in downtown Louisville offers the perfect blend of vibrant city life and southern charm. With its lively streets, historic architecture, and proximity to world-class dining, shopping, and entertainment, you’ll experience the best the city has to offer. Whether you're exploring the local bourbon scene, enjoying a riverfront stroll, or catching a live performance, downtown Louisville is a hub of excitement and culture.</w:t>
      </w:r>
    </w:p>
    <w:p w14:paraId="6C386EDF" w14:textId="77777777" w:rsidR="00D77A65" w:rsidRPr="006E0524" w:rsidRDefault="00D77A65" w:rsidP="00D77A65">
      <w:pPr>
        <w:spacing w:after="283" w:line="240" w:lineRule="auto"/>
        <w:rPr>
          <w:rFonts w:ascii="Aptos Display" w:hAnsi="Aptos Display"/>
          <w:sz w:val="22"/>
          <w:szCs w:val="22"/>
        </w:rPr>
      </w:pPr>
      <w:r w:rsidRPr="006E0524">
        <w:rPr>
          <w:rFonts w:ascii="Aptos Display" w:hAnsi="Aptos Display"/>
          <w:sz w:val="22"/>
          <w:szCs w:val="22"/>
        </w:rPr>
        <w:t>Blackout dates: Derby Week and Bourbon Festival</w:t>
      </w:r>
      <w:r>
        <w:rPr>
          <w:rFonts w:ascii="Aptos Display" w:hAnsi="Aptos Display"/>
          <w:sz w:val="22"/>
          <w:szCs w:val="22"/>
        </w:rPr>
        <w:t xml:space="preserve"> and t</w:t>
      </w:r>
      <w:r w:rsidRPr="006E0524">
        <w:rPr>
          <w:rFonts w:ascii="Aptos Display" w:hAnsi="Aptos Display"/>
          <w:sz w:val="22"/>
          <w:szCs w:val="22"/>
        </w:rPr>
        <w:t>he week of major US holidays.  Other dates may apply.</w:t>
      </w:r>
    </w:p>
    <w:p w14:paraId="2CC38AF2" w14:textId="77777777" w:rsidR="00E86445" w:rsidRPr="00F16BC1" w:rsidRDefault="007D7EB1" w:rsidP="00F16BC1">
      <w:pPr>
        <w:spacing w:after="283" w:line="240" w:lineRule="auto"/>
        <w:rPr>
          <w:rFonts w:ascii="Aptos Display" w:hAnsi="Aptos Display"/>
          <w:sz w:val="22"/>
          <w:szCs w:val="22"/>
        </w:rPr>
      </w:pPr>
      <w:r w:rsidRPr="00F16BC1">
        <w:rPr>
          <w:rFonts w:ascii="Aptos Display" w:hAnsi="Aptos Display"/>
          <w:sz w:val="22"/>
          <w:szCs w:val="22"/>
          <w:u w:val="single"/>
        </w:rPr>
        <w:t>WINSPIRE PACKAGE REDEMPTION:</w:t>
      </w:r>
    </w:p>
    <w:p w14:paraId="64B61FD5" w14:textId="77777777" w:rsidR="00E86445" w:rsidRPr="00F16BC1" w:rsidRDefault="007D7EB1" w:rsidP="00F16BC1">
      <w:pPr>
        <w:spacing w:after="283" w:line="240" w:lineRule="auto"/>
        <w:rPr>
          <w:rFonts w:ascii="Aptos Display" w:hAnsi="Aptos Display"/>
          <w:sz w:val="22"/>
          <w:szCs w:val="22"/>
        </w:rPr>
      </w:pPr>
      <w:r w:rsidRPr="00F16BC1">
        <w:rPr>
          <w:rFonts w:ascii="Aptos Display" w:hAnsi="Aptos Display"/>
          <w:sz w:val="22"/>
          <w:szCs w:val="22"/>
        </w:rPr>
        <w:t xml:space="preserve">Winspire Travel </w:t>
      </w:r>
      <w:r w:rsidRPr="00F16BC1">
        <w:rPr>
          <w:rFonts w:ascii="Aptos Display" w:hAnsi="Aptos Display"/>
          <w:sz w:val="22"/>
          <w:szCs w:val="22"/>
        </w:rPr>
        <w:t>packages and experiences must be booked within one year of the purchase date. The actual travel date must occur within two years of the purchase date.</w:t>
      </w:r>
    </w:p>
    <w:p w14:paraId="39F017E1" w14:textId="77777777" w:rsidR="00E86445" w:rsidRPr="00F16BC1" w:rsidRDefault="007D7EB1" w:rsidP="00F16BC1">
      <w:pPr>
        <w:spacing w:after="283" w:line="240" w:lineRule="auto"/>
        <w:rPr>
          <w:rFonts w:ascii="Aptos Display" w:hAnsi="Aptos Display"/>
          <w:sz w:val="22"/>
          <w:szCs w:val="22"/>
        </w:rPr>
      </w:pPr>
      <w:r w:rsidRPr="00F16BC1">
        <w:rPr>
          <w:rFonts w:ascii="Aptos Display" w:hAnsi="Aptos Display"/>
          <w:sz w:val="22"/>
          <w:szCs w:val="22"/>
          <w:u w:val="single"/>
        </w:rPr>
        <w:t>WINSPIRE BOOKING &amp; CONCIERGE SERVICES:</w:t>
      </w:r>
    </w:p>
    <w:p w14:paraId="4AD0E2FC" w14:textId="77777777" w:rsidR="00E86445" w:rsidRPr="00F16BC1" w:rsidRDefault="007D7EB1" w:rsidP="00F16BC1">
      <w:pPr>
        <w:spacing w:after="283" w:line="240" w:lineRule="auto"/>
        <w:rPr>
          <w:rFonts w:ascii="Aptos Display" w:hAnsi="Aptos Display"/>
          <w:sz w:val="22"/>
          <w:szCs w:val="22"/>
        </w:rPr>
      </w:pPr>
      <w:r w:rsidRPr="00F16BC1">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4AA0CBFE" w14:textId="77777777" w:rsidR="00E86445" w:rsidRPr="00F16BC1" w:rsidRDefault="007D7EB1" w:rsidP="00F16BC1">
      <w:pPr>
        <w:spacing w:after="283" w:line="240" w:lineRule="auto"/>
        <w:rPr>
          <w:rFonts w:ascii="Aptos Display" w:hAnsi="Aptos Display"/>
          <w:sz w:val="22"/>
          <w:szCs w:val="22"/>
        </w:rPr>
      </w:pPr>
      <w:r w:rsidRPr="00F16BC1">
        <w:rPr>
          <w:rFonts w:ascii="Aptos Display" w:hAnsi="Aptos Display"/>
          <w:sz w:val="22"/>
          <w:szCs w:val="22"/>
          <w:u w:val="single"/>
        </w:rPr>
        <w:t>ADDITIONAL INFORMATION:</w:t>
      </w:r>
    </w:p>
    <w:p w14:paraId="15BE9F13" w14:textId="77777777" w:rsidR="00E86445" w:rsidRPr="00F16BC1" w:rsidRDefault="007D7EB1" w:rsidP="00F16BC1">
      <w:pPr>
        <w:spacing w:after="283" w:line="240" w:lineRule="auto"/>
        <w:rPr>
          <w:rFonts w:ascii="Aptos Display" w:hAnsi="Aptos Display"/>
          <w:sz w:val="22"/>
          <w:szCs w:val="22"/>
        </w:rPr>
      </w:pPr>
      <w:r w:rsidRPr="00F16BC1">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4CE96089" w14:textId="77777777" w:rsidR="00E86445" w:rsidRPr="00F16BC1" w:rsidRDefault="007D7EB1" w:rsidP="00F16BC1">
      <w:pPr>
        <w:spacing w:after="283" w:line="240" w:lineRule="auto"/>
        <w:rPr>
          <w:rFonts w:ascii="Aptos Display" w:hAnsi="Aptos Display"/>
          <w:sz w:val="22"/>
          <w:szCs w:val="22"/>
        </w:rPr>
      </w:pPr>
      <w:r w:rsidRPr="00F16BC1">
        <w:rPr>
          <w:rFonts w:ascii="Aptos Display" w:hAnsi="Aptos Display"/>
          <w:sz w:val="22"/>
          <w:szCs w:val="22"/>
        </w:rPr>
        <w:t xml:space="preserve">Certificates </w:t>
      </w:r>
      <w:proofErr w:type="spellStart"/>
      <w:proofErr w:type="gramStart"/>
      <w:r w:rsidRPr="00F16BC1">
        <w:rPr>
          <w:rFonts w:ascii="Aptos Display" w:hAnsi="Aptos Display"/>
          <w:sz w:val="22"/>
          <w:szCs w:val="22"/>
        </w:rPr>
        <w:t>can not</w:t>
      </w:r>
      <w:proofErr w:type="spellEnd"/>
      <w:proofErr w:type="gramEnd"/>
      <w:r w:rsidRPr="00F16BC1">
        <w:rPr>
          <w:rFonts w:ascii="Aptos Display" w:hAnsi="Aptos Display"/>
          <w:sz w:val="22"/>
          <w:szCs w:val="22"/>
        </w:rPr>
        <w:t xml:space="preserve"> be resold or replaced if lost, stolen, or destroyed. Ground transportation is the responsibility of the winner unless otherwise stated.</w:t>
      </w:r>
    </w:p>
    <w:sectPr w:rsidR="00E86445" w:rsidRPr="00F16BC1">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D83A7A"/>
    <w:multiLevelType w:val="hybridMultilevel"/>
    <w:tmpl w:val="E59E8AD2"/>
    <w:lvl w:ilvl="0" w:tplc="22A20238">
      <w:start w:val="1"/>
      <w:numFmt w:val="bullet"/>
      <w:lvlText w:val=""/>
      <w:lvlJc w:val="left"/>
      <w:pPr>
        <w:tabs>
          <w:tab w:val="num" w:pos="720"/>
        </w:tabs>
        <w:ind w:left="720" w:hanging="360"/>
      </w:pPr>
      <w:rPr>
        <w:rFonts w:ascii="Symbol" w:hAnsi="Symbol" w:cs="Symbol" w:hint="default"/>
      </w:rPr>
    </w:lvl>
    <w:lvl w:ilvl="1" w:tplc="81761B32">
      <w:start w:val="1"/>
      <w:numFmt w:val="bullet"/>
      <w:lvlText w:val="o"/>
      <w:lvlJc w:val="left"/>
      <w:pPr>
        <w:tabs>
          <w:tab w:val="num" w:pos="1440"/>
        </w:tabs>
        <w:ind w:left="1440" w:hanging="360"/>
      </w:pPr>
      <w:rPr>
        <w:rFonts w:ascii="Courier New" w:hAnsi="Courier New" w:cs="Courier New" w:hint="default"/>
      </w:rPr>
    </w:lvl>
    <w:lvl w:ilvl="2" w:tplc="B6B6D644">
      <w:start w:val="1"/>
      <w:numFmt w:val="bullet"/>
      <w:lvlText w:val=""/>
      <w:lvlJc w:val="left"/>
      <w:pPr>
        <w:tabs>
          <w:tab w:val="num" w:pos="2160"/>
        </w:tabs>
        <w:ind w:left="2160" w:hanging="360"/>
      </w:pPr>
      <w:rPr>
        <w:rFonts w:ascii="Wingdings" w:hAnsi="Wingdings" w:cs="Wingdings" w:hint="default"/>
      </w:rPr>
    </w:lvl>
    <w:lvl w:ilvl="3" w:tplc="94A4E1D4">
      <w:start w:val="1"/>
      <w:numFmt w:val="bullet"/>
      <w:lvlText w:val=""/>
      <w:lvlJc w:val="left"/>
      <w:pPr>
        <w:tabs>
          <w:tab w:val="num" w:pos="2880"/>
        </w:tabs>
        <w:ind w:left="2880" w:hanging="360"/>
      </w:pPr>
      <w:rPr>
        <w:rFonts w:ascii="Symbol" w:hAnsi="Symbol" w:cs="Symbol" w:hint="default"/>
      </w:rPr>
    </w:lvl>
    <w:lvl w:ilvl="4" w:tplc="3C420832">
      <w:start w:val="1"/>
      <w:numFmt w:val="bullet"/>
      <w:lvlText w:val="o"/>
      <w:lvlJc w:val="left"/>
      <w:pPr>
        <w:tabs>
          <w:tab w:val="num" w:pos="3600"/>
        </w:tabs>
        <w:ind w:left="3600" w:hanging="360"/>
      </w:pPr>
      <w:rPr>
        <w:rFonts w:ascii="Courier New" w:hAnsi="Courier New" w:cs="Courier New" w:hint="default"/>
      </w:rPr>
    </w:lvl>
    <w:lvl w:ilvl="5" w:tplc="C18E0270">
      <w:start w:val="1"/>
      <w:numFmt w:val="bullet"/>
      <w:lvlText w:val=""/>
      <w:lvlJc w:val="left"/>
      <w:pPr>
        <w:tabs>
          <w:tab w:val="num" w:pos="4320"/>
        </w:tabs>
        <w:ind w:left="4320" w:hanging="360"/>
      </w:pPr>
      <w:rPr>
        <w:rFonts w:ascii="Wingdings" w:hAnsi="Wingdings" w:cs="Wingdings" w:hint="default"/>
      </w:rPr>
    </w:lvl>
    <w:lvl w:ilvl="6" w:tplc="F0A6D746">
      <w:start w:val="1"/>
      <w:numFmt w:val="bullet"/>
      <w:lvlText w:val=""/>
      <w:lvlJc w:val="left"/>
      <w:pPr>
        <w:tabs>
          <w:tab w:val="num" w:pos="5040"/>
        </w:tabs>
        <w:ind w:left="5040" w:hanging="360"/>
      </w:pPr>
      <w:rPr>
        <w:rFonts w:ascii="Symbol" w:hAnsi="Symbol" w:cs="Symbol" w:hint="default"/>
      </w:rPr>
    </w:lvl>
    <w:lvl w:ilvl="7" w:tplc="10B2DC16">
      <w:start w:val="1"/>
      <w:numFmt w:val="bullet"/>
      <w:lvlText w:val="o"/>
      <w:lvlJc w:val="left"/>
      <w:pPr>
        <w:tabs>
          <w:tab w:val="num" w:pos="5760"/>
        </w:tabs>
        <w:ind w:left="5760" w:hanging="360"/>
      </w:pPr>
      <w:rPr>
        <w:rFonts w:ascii="Courier New" w:hAnsi="Courier New" w:cs="Courier New" w:hint="default"/>
      </w:rPr>
    </w:lvl>
    <w:lvl w:ilvl="8" w:tplc="B936ECDE">
      <w:start w:val="1"/>
      <w:numFmt w:val="bullet"/>
      <w:lvlText w:val=""/>
      <w:lvlJc w:val="left"/>
      <w:pPr>
        <w:tabs>
          <w:tab w:val="num" w:pos="6480"/>
        </w:tabs>
        <w:ind w:left="6480" w:hanging="360"/>
      </w:pPr>
      <w:rPr>
        <w:rFonts w:ascii="Wingdings" w:hAnsi="Wingdings" w:cs="Wingdings" w:hint="default"/>
      </w:rPr>
    </w:lvl>
  </w:abstractNum>
  <w:num w:numId="1" w16cid:durableId="1490900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445"/>
    <w:rsid w:val="007D7EB1"/>
    <w:rsid w:val="00B152DF"/>
    <w:rsid w:val="00CF4AF8"/>
    <w:rsid w:val="00D77A65"/>
    <w:rsid w:val="00E86445"/>
    <w:rsid w:val="00F16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64EEF"/>
  <w15:docId w15:val="{7626969D-0B24-4FE0-B6FE-216E05C48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704</Words>
  <Characters>4016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 (12/2024)</dc:creator>
  <cp:keywords/>
  <dc:description/>
  <cp:lastModifiedBy>Winspire 141</cp:lastModifiedBy>
  <cp:revision>3</cp:revision>
  <dcterms:created xsi:type="dcterms:W3CDTF">2025-01-12T01:27:00Z</dcterms:created>
  <dcterms:modified xsi:type="dcterms:W3CDTF">2025-02-18T02:41:00Z</dcterms:modified>
  <cp:category/>
</cp:coreProperties>
</file>